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305" w:rsidRPr="0085791F" w:rsidRDefault="00BB4305" w:rsidP="0085791F">
      <w:pPr>
        <w:pStyle w:val="a4"/>
        <w:adjustRightInd w:val="0"/>
        <w:snapToGrid w:val="0"/>
        <w:spacing w:before="0" w:beforeAutospacing="0" w:after="0" w:afterAutospacing="0" w:line="360" w:lineRule="auto"/>
        <w:jc w:val="center"/>
        <w:rPr>
          <w:sz w:val="30"/>
          <w:szCs w:val="30"/>
        </w:rPr>
      </w:pPr>
      <w:r w:rsidRPr="0085791F">
        <w:rPr>
          <w:rStyle w:val="a5"/>
          <w:rFonts w:hint="eastAsia"/>
          <w:sz w:val="30"/>
          <w:szCs w:val="30"/>
        </w:rPr>
        <w:t>关于开展201</w:t>
      </w:r>
      <w:r w:rsidR="00812DD0" w:rsidRPr="0085791F">
        <w:rPr>
          <w:rStyle w:val="a5"/>
          <w:rFonts w:hint="eastAsia"/>
          <w:sz w:val="30"/>
          <w:szCs w:val="30"/>
        </w:rPr>
        <w:t>6</w:t>
      </w:r>
      <w:r w:rsidRPr="0085791F">
        <w:rPr>
          <w:rStyle w:val="a5"/>
          <w:rFonts w:hint="eastAsia"/>
          <w:sz w:val="30"/>
          <w:szCs w:val="30"/>
        </w:rPr>
        <w:t>年上海海事大学研究生国家奖学金</w:t>
      </w:r>
    </w:p>
    <w:p w:rsidR="00BB4305" w:rsidRPr="0085791F" w:rsidRDefault="00BB4305" w:rsidP="0085791F">
      <w:pPr>
        <w:pStyle w:val="a4"/>
        <w:adjustRightInd w:val="0"/>
        <w:snapToGrid w:val="0"/>
        <w:spacing w:before="0" w:beforeAutospacing="0" w:after="0" w:afterAutospacing="0" w:line="360" w:lineRule="auto"/>
        <w:jc w:val="center"/>
        <w:rPr>
          <w:sz w:val="30"/>
          <w:szCs w:val="30"/>
        </w:rPr>
      </w:pPr>
      <w:r w:rsidRPr="0085791F">
        <w:rPr>
          <w:rStyle w:val="a5"/>
          <w:rFonts w:hint="eastAsia"/>
          <w:sz w:val="30"/>
          <w:szCs w:val="30"/>
        </w:rPr>
        <w:t>申报评审工作的通知</w:t>
      </w:r>
    </w:p>
    <w:p w:rsidR="0085791F" w:rsidRDefault="0085791F" w:rsidP="0085791F">
      <w:pPr>
        <w:pStyle w:val="a4"/>
        <w:adjustRightInd w:val="0"/>
        <w:snapToGrid w:val="0"/>
        <w:spacing w:before="0" w:beforeAutospacing="0" w:after="0" w:afterAutospacing="0" w:line="360" w:lineRule="auto"/>
        <w:rPr>
          <w:rStyle w:val="a5"/>
          <w:b w:val="0"/>
        </w:rPr>
      </w:pPr>
    </w:p>
    <w:p w:rsidR="00BB4305" w:rsidRPr="00085408" w:rsidRDefault="008B0BC0" w:rsidP="0085791F">
      <w:pPr>
        <w:pStyle w:val="a4"/>
        <w:adjustRightInd w:val="0"/>
        <w:snapToGrid w:val="0"/>
        <w:spacing w:before="0" w:beforeAutospacing="0" w:after="0" w:afterAutospacing="0" w:line="360" w:lineRule="auto"/>
        <w:rPr>
          <w:rStyle w:val="a5"/>
        </w:rPr>
      </w:pPr>
      <w:r w:rsidRPr="00085408">
        <w:rPr>
          <w:rStyle w:val="a5"/>
          <w:rFonts w:hint="eastAsia"/>
        </w:rPr>
        <w:t>各位研究生</w:t>
      </w:r>
      <w:r w:rsidR="00BB4305" w:rsidRPr="00085408">
        <w:rPr>
          <w:rStyle w:val="a5"/>
          <w:rFonts w:hint="eastAsia"/>
        </w:rPr>
        <w:t>：</w:t>
      </w:r>
    </w:p>
    <w:p w:rsidR="008B0BC0" w:rsidRPr="0085791F" w:rsidRDefault="00085408" w:rsidP="0085791F">
      <w:pPr>
        <w:pStyle w:val="a4"/>
        <w:adjustRightInd w:val="0"/>
        <w:snapToGrid w:val="0"/>
        <w:spacing w:before="0" w:beforeAutospacing="0" w:after="0" w:afterAutospacing="0" w:line="360" w:lineRule="auto"/>
      </w:pPr>
      <w:r>
        <w:rPr>
          <w:rStyle w:val="a5"/>
          <w:rFonts w:hint="eastAsia"/>
          <w:b w:val="0"/>
        </w:rPr>
        <w:t xml:space="preserve">    </w:t>
      </w:r>
      <w:r w:rsidR="008B0BC0" w:rsidRPr="0085791F">
        <w:rPr>
          <w:rStyle w:val="a5"/>
          <w:rFonts w:hint="eastAsia"/>
          <w:b w:val="0"/>
        </w:rPr>
        <w:t>2016年度国家奖学金评审申报工作现已启动，现将相关申报事项通知如下：</w:t>
      </w:r>
    </w:p>
    <w:p w:rsidR="00085408" w:rsidRPr="00085408" w:rsidRDefault="00085408" w:rsidP="002404D3">
      <w:pPr>
        <w:pStyle w:val="a4"/>
        <w:numPr>
          <w:ilvl w:val="0"/>
          <w:numId w:val="1"/>
        </w:numPr>
        <w:adjustRightInd w:val="0"/>
        <w:snapToGrid w:val="0"/>
        <w:spacing w:beforeLines="50" w:beforeAutospacing="0" w:afterLines="50" w:afterAutospacing="0" w:line="360" w:lineRule="auto"/>
        <w:rPr>
          <w:rStyle w:val="a5"/>
        </w:rPr>
      </w:pPr>
      <w:r w:rsidRPr="00085408">
        <w:rPr>
          <w:rStyle w:val="a5"/>
          <w:rFonts w:hint="eastAsia"/>
        </w:rPr>
        <w:t>对照自身条件申报</w:t>
      </w:r>
    </w:p>
    <w:p w:rsidR="008B0BC0" w:rsidRPr="0085791F" w:rsidRDefault="00085408" w:rsidP="00085408">
      <w:pPr>
        <w:pStyle w:val="a4"/>
        <w:adjustRightInd w:val="0"/>
        <w:snapToGrid w:val="0"/>
        <w:spacing w:before="0" w:beforeAutospacing="0" w:after="0" w:afterAutospacing="0" w:line="360" w:lineRule="auto"/>
        <w:rPr>
          <w:rStyle w:val="a5"/>
          <w:b w:val="0"/>
        </w:rPr>
      </w:pPr>
      <w:r>
        <w:rPr>
          <w:rStyle w:val="a5"/>
          <w:rFonts w:hint="eastAsia"/>
          <w:b w:val="0"/>
        </w:rPr>
        <w:t xml:space="preserve">    </w:t>
      </w:r>
      <w:r w:rsidR="008B0BC0" w:rsidRPr="0085791F">
        <w:rPr>
          <w:rStyle w:val="a5"/>
          <w:rFonts w:hint="eastAsia"/>
          <w:b w:val="0"/>
        </w:rPr>
        <w:t>请自通知发布之日起至10月</w:t>
      </w:r>
      <w:r w:rsidR="003C6430" w:rsidRPr="0085791F">
        <w:rPr>
          <w:rStyle w:val="a5"/>
          <w:rFonts w:hint="eastAsia"/>
          <w:b w:val="0"/>
        </w:rPr>
        <w:t>8</w:t>
      </w:r>
      <w:r w:rsidR="008B0BC0" w:rsidRPr="0085791F">
        <w:rPr>
          <w:rStyle w:val="a5"/>
          <w:rFonts w:hint="eastAsia"/>
          <w:b w:val="0"/>
        </w:rPr>
        <w:t>日，研究生根据自身条件进行申报。具体奖励标准与额度、基本申请条件、名额分配、评审组织、监督与管理等相关规定，请务必认真阅读《2016年上海海事大学外国语学院研究生国家奖学金申报评审实施细则》中的相关条款后再行申报。</w:t>
      </w:r>
    </w:p>
    <w:p w:rsidR="00CA70C7" w:rsidRPr="00085408" w:rsidRDefault="00CA70C7" w:rsidP="002404D3">
      <w:pPr>
        <w:pStyle w:val="a4"/>
        <w:numPr>
          <w:ilvl w:val="0"/>
          <w:numId w:val="1"/>
        </w:numPr>
        <w:adjustRightInd w:val="0"/>
        <w:snapToGrid w:val="0"/>
        <w:spacing w:beforeLines="50" w:beforeAutospacing="0" w:afterLines="50" w:afterAutospacing="0" w:line="360" w:lineRule="auto"/>
      </w:pPr>
      <w:r w:rsidRPr="00085408">
        <w:rPr>
          <w:rStyle w:val="a5"/>
          <w:rFonts w:hint="eastAsia"/>
        </w:rPr>
        <w:t>外国语学院可申报名额</w:t>
      </w:r>
    </w:p>
    <w:tbl>
      <w:tblPr>
        <w:tblW w:w="7366" w:type="dxa"/>
        <w:jc w:val="center"/>
        <w:tblInd w:w="-7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416"/>
        <w:gridCol w:w="3115"/>
        <w:gridCol w:w="2835"/>
      </w:tblGrid>
      <w:tr w:rsidR="00CA70C7" w:rsidRPr="00035075" w:rsidTr="009F54FF">
        <w:trPr>
          <w:trHeight w:val="300"/>
          <w:jc w:val="center"/>
        </w:trPr>
        <w:tc>
          <w:tcPr>
            <w:tcW w:w="1416" w:type="dxa"/>
            <w:shd w:val="clear" w:color="auto" w:fill="auto"/>
            <w:noWrap/>
            <w:vAlign w:val="center"/>
          </w:tcPr>
          <w:p w:rsidR="00CA70C7" w:rsidRPr="00035075" w:rsidRDefault="00CA70C7" w:rsidP="0085791F">
            <w:pPr>
              <w:widowControl/>
              <w:spacing w:line="360" w:lineRule="auto"/>
              <w:jc w:val="center"/>
              <w:rPr>
                <w:b/>
                <w:sz w:val="24"/>
                <w:szCs w:val="24"/>
              </w:rPr>
            </w:pPr>
            <w:r w:rsidRPr="00035075">
              <w:rPr>
                <w:rFonts w:hint="eastAsia"/>
                <w:b/>
                <w:sz w:val="24"/>
                <w:szCs w:val="24"/>
              </w:rPr>
              <w:t>序</w:t>
            </w:r>
          </w:p>
        </w:tc>
        <w:tc>
          <w:tcPr>
            <w:tcW w:w="3115" w:type="dxa"/>
            <w:shd w:val="clear" w:color="auto" w:fill="auto"/>
            <w:noWrap/>
            <w:vAlign w:val="center"/>
          </w:tcPr>
          <w:p w:rsidR="00CA70C7" w:rsidRPr="00035075" w:rsidRDefault="00CA70C7" w:rsidP="0085791F">
            <w:pPr>
              <w:widowControl/>
              <w:spacing w:line="360" w:lineRule="auto"/>
              <w:jc w:val="center"/>
              <w:rPr>
                <w:b/>
                <w:sz w:val="24"/>
                <w:szCs w:val="24"/>
              </w:rPr>
            </w:pPr>
            <w:r w:rsidRPr="00035075">
              <w:rPr>
                <w:rFonts w:hint="eastAsia"/>
                <w:b/>
                <w:sz w:val="24"/>
                <w:szCs w:val="24"/>
              </w:rPr>
              <w:t>学院</w:t>
            </w:r>
          </w:p>
        </w:tc>
        <w:tc>
          <w:tcPr>
            <w:tcW w:w="2835" w:type="dxa"/>
            <w:shd w:val="clear" w:color="auto" w:fill="auto"/>
            <w:noWrap/>
            <w:vAlign w:val="center"/>
          </w:tcPr>
          <w:p w:rsidR="00CA70C7" w:rsidRPr="00035075" w:rsidRDefault="00CA70C7" w:rsidP="0085791F">
            <w:pPr>
              <w:widowControl/>
              <w:spacing w:line="360" w:lineRule="auto"/>
              <w:jc w:val="center"/>
              <w:rPr>
                <w:b/>
                <w:sz w:val="24"/>
                <w:szCs w:val="24"/>
              </w:rPr>
            </w:pPr>
            <w:r w:rsidRPr="00035075">
              <w:rPr>
                <w:rFonts w:hint="eastAsia"/>
                <w:b/>
                <w:sz w:val="24"/>
                <w:szCs w:val="24"/>
              </w:rPr>
              <w:t>推荐名额</w:t>
            </w:r>
          </w:p>
        </w:tc>
      </w:tr>
      <w:tr w:rsidR="00CA70C7" w:rsidRPr="0085791F" w:rsidTr="009F54FF">
        <w:trPr>
          <w:trHeight w:val="300"/>
          <w:jc w:val="center"/>
        </w:trPr>
        <w:tc>
          <w:tcPr>
            <w:tcW w:w="1416" w:type="dxa"/>
            <w:shd w:val="clear" w:color="auto" w:fill="auto"/>
            <w:noWrap/>
            <w:vAlign w:val="bottom"/>
          </w:tcPr>
          <w:p w:rsidR="00CA70C7" w:rsidRPr="0085791F" w:rsidRDefault="00CA70C7" w:rsidP="0085791F">
            <w:pPr>
              <w:widowControl/>
              <w:spacing w:line="360" w:lineRule="auto"/>
              <w:jc w:val="center"/>
              <w:rPr>
                <w:sz w:val="24"/>
                <w:szCs w:val="24"/>
              </w:rPr>
            </w:pPr>
          </w:p>
        </w:tc>
        <w:tc>
          <w:tcPr>
            <w:tcW w:w="3115" w:type="dxa"/>
            <w:shd w:val="clear" w:color="auto" w:fill="auto"/>
            <w:noWrap/>
            <w:vAlign w:val="bottom"/>
          </w:tcPr>
          <w:p w:rsidR="00CA70C7" w:rsidRPr="0085791F" w:rsidRDefault="00CA70C7" w:rsidP="0085791F">
            <w:pPr>
              <w:widowControl/>
              <w:spacing w:line="360" w:lineRule="auto"/>
              <w:jc w:val="left"/>
              <w:rPr>
                <w:sz w:val="24"/>
                <w:szCs w:val="24"/>
              </w:rPr>
            </w:pPr>
            <w:r w:rsidRPr="0085791F">
              <w:rPr>
                <w:rFonts w:hint="eastAsia"/>
                <w:sz w:val="24"/>
                <w:szCs w:val="24"/>
              </w:rPr>
              <w:t>外国语学院</w:t>
            </w:r>
          </w:p>
        </w:tc>
        <w:tc>
          <w:tcPr>
            <w:tcW w:w="2835" w:type="dxa"/>
            <w:shd w:val="clear" w:color="auto" w:fill="auto"/>
            <w:noWrap/>
            <w:vAlign w:val="bottom"/>
          </w:tcPr>
          <w:p w:rsidR="00CA70C7" w:rsidRPr="0085791F" w:rsidRDefault="00CA70C7" w:rsidP="0085791F">
            <w:pPr>
              <w:spacing w:line="360" w:lineRule="auto"/>
              <w:jc w:val="center"/>
              <w:rPr>
                <w:sz w:val="24"/>
                <w:szCs w:val="24"/>
              </w:rPr>
            </w:pPr>
            <w:r w:rsidRPr="0085791F">
              <w:rPr>
                <w:rFonts w:hint="eastAsia"/>
                <w:sz w:val="24"/>
                <w:szCs w:val="24"/>
              </w:rPr>
              <w:t>6</w:t>
            </w:r>
          </w:p>
        </w:tc>
      </w:tr>
    </w:tbl>
    <w:p w:rsidR="00085408" w:rsidRDefault="00035075" w:rsidP="0085791F">
      <w:pPr>
        <w:pStyle w:val="a4"/>
        <w:adjustRightInd w:val="0"/>
        <w:snapToGrid w:val="0"/>
        <w:spacing w:before="0" w:beforeAutospacing="0" w:after="0" w:afterAutospacing="0" w:line="360" w:lineRule="auto"/>
        <w:rPr>
          <w:rStyle w:val="a5"/>
          <w:b w:val="0"/>
          <w:bCs w:val="0"/>
        </w:rPr>
      </w:pPr>
      <w:r>
        <w:rPr>
          <w:rStyle w:val="a5"/>
          <w:rFonts w:hint="eastAsia"/>
          <w:b w:val="0"/>
          <w:bCs w:val="0"/>
        </w:rPr>
        <w:t xml:space="preserve">    </w:t>
      </w:r>
    </w:p>
    <w:p w:rsidR="00BB4305" w:rsidRPr="00085408" w:rsidRDefault="00CA70C7" w:rsidP="002404D3">
      <w:pPr>
        <w:pStyle w:val="a4"/>
        <w:adjustRightInd w:val="0"/>
        <w:snapToGrid w:val="0"/>
        <w:spacing w:beforeLines="50" w:beforeAutospacing="0" w:afterLines="50" w:afterAutospacing="0" w:line="360" w:lineRule="auto"/>
      </w:pPr>
      <w:r w:rsidRPr="00085408">
        <w:rPr>
          <w:rStyle w:val="a5"/>
          <w:rFonts w:hint="eastAsia"/>
          <w:bCs w:val="0"/>
        </w:rPr>
        <w:t>三</w:t>
      </w:r>
      <w:r w:rsidR="008B0BC0" w:rsidRPr="00085408">
        <w:rPr>
          <w:rStyle w:val="a5"/>
          <w:rFonts w:hint="eastAsia"/>
          <w:bCs w:val="0"/>
        </w:rPr>
        <w:t>、</w:t>
      </w:r>
      <w:r w:rsidR="00BB4305" w:rsidRPr="00085408">
        <w:rPr>
          <w:rStyle w:val="a5"/>
          <w:bCs w:val="0"/>
        </w:rPr>
        <w:t>时间节点要求</w:t>
      </w:r>
    </w:p>
    <w:p w:rsidR="00BB4305" w:rsidRPr="0085791F" w:rsidRDefault="00B65BDD" w:rsidP="0085791F">
      <w:pPr>
        <w:pStyle w:val="a4"/>
        <w:adjustRightInd w:val="0"/>
        <w:snapToGrid w:val="0"/>
        <w:spacing w:before="0" w:beforeAutospacing="0" w:after="0" w:afterAutospacing="0" w:line="360" w:lineRule="auto"/>
        <w:ind w:firstLineChars="200" w:firstLine="480"/>
      </w:pPr>
      <w:r w:rsidRPr="0085791F">
        <w:rPr>
          <w:rFonts w:hint="eastAsia"/>
        </w:rPr>
        <w:t>（</w:t>
      </w:r>
      <w:r w:rsidR="008B0BC0" w:rsidRPr="0085791F">
        <w:rPr>
          <w:rFonts w:hint="eastAsia"/>
        </w:rPr>
        <w:t>1</w:t>
      </w:r>
      <w:r w:rsidRPr="0085791F">
        <w:rPr>
          <w:rFonts w:hint="eastAsia"/>
        </w:rPr>
        <w:t>）</w:t>
      </w:r>
      <w:r w:rsidR="00BB4305" w:rsidRPr="0085791F">
        <w:t>201</w:t>
      </w:r>
      <w:r w:rsidR="00736BEE" w:rsidRPr="0085791F">
        <w:rPr>
          <w:rFonts w:hint="eastAsia"/>
        </w:rPr>
        <w:t>6</w:t>
      </w:r>
      <w:r w:rsidR="00BB4305" w:rsidRPr="0085791F">
        <w:t>年</w:t>
      </w:r>
      <w:r w:rsidR="00BA5AC5" w:rsidRPr="0085791F">
        <w:rPr>
          <w:rFonts w:hint="eastAsia"/>
        </w:rPr>
        <w:t>10</w:t>
      </w:r>
      <w:r w:rsidR="00BB4305" w:rsidRPr="0085791F">
        <w:t>月</w:t>
      </w:r>
      <w:r w:rsidR="003C6430" w:rsidRPr="0085791F">
        <w:rPr>
          <w:rFonts w:hint="eastAsia"/>
        </w:rPr>
        <w:t>8</w:t>
      </w:r>
      <w:r w:rsidR="00BB4305" w:rsidRPr="0085791F">
        <w:t>日前</w:t>
      </w:r>
    </w:p>
    <w:p w:rsidR="003C6430" w:rsidRPr="0085791F" w:rsidRDefault="003C6430" w:rsidP="0085791F">
      <w:pPr>
        <w:pStyle w:val="a4"/>
        <w:adjustRightInd w:val="0"/>
        <w:snapToGrid w:val="0"/>
        <w:spacing w:before="0" w:beforeAutospacing="0" w:after="0" w:afterAutospacing="0" w:line="360" w:lineRule="auto"/>
        <w:ind w:firstLineChars="200" w:firstLine="480"/>
      </w:pPr>
      <w:r w:rsidRPr="0085791F">
        <w:rPr>
          <w:rFonts w:hint="eastAsia"/>
        </w:rPr>
        <w:t>研究生对照自身条件进行申报，所有申报表格材料可从外国语学院主页下载。</w:t>
      </w:r>
      <w:r w:rsidR="0050377B" w:rsidRPr="0085791F">
        <w:t>电子稿和纸质文稿一式二份（纸质文稿要求要有相应的签字、盖章）</w:t>
      </w:r>
      <w:r w:rsidR="0050377B" w:rsidRPr="0085791F">
        <w:rPr>
          <w:rFonts w:hint="eastAsia"/>
        </w:rPr>
        <w:t>提交学院办公室房靖梅老师。</w:t>
      </w:r>
    </w:p>
    <w:p w:rsidR="003C6430" w:rsidRPr="0085791F" w:rsidRDefault="003C6430" w:rsidP="0085791F">
      <w:pPr>
        <w:pStyle w:val="a4"/>
        <w:adjustRightInd w:val="0"/>
        <w:snapToGrid w:val="0"/>
        <w:spacing w:before="0" w:beforeAutospacing="0" w:after="0" w:afterAutospacing="0" w:line="360" w:lineRule="auto"/>
        <w:ind w:firstLineChars="200" w:firstLine="480"/>
      </w:pPr>
      <w:r w:rsidRPr="0085791F">
        <w:rPr>
          <w:rFonts w:hint="eastAsia"/>
        </w:rPr>
        <w:t>（2）2016年10月10日前</w:t>
      </w:r>
    </w:p>
    <w:p w:rsidR="00BB4305" w:rsidRPr="0085791F" w:rsidRDefault="00BB4305" w:rsidP="0085791F">
      <w:pPr>
        <w:pStyle w:val="a4"/>
        <w:adjustRightInd w:val="0"/>
        <w:snapToGrid w:val="0"/>
        <w:spacing w:before="0" w:beforeAutospacing="0" w:after="0" w:afterAutospacing="0" w:line="360" w:lineRule="auto"/>
        <w:ind w:firstLineChars="200" w:firstLine="480"/>
      </w:pPr>
      <w:r w:rsidRPr="0085791F">
        <w:t>学院研究生奖学金评审委员会根据学校分配</w:t>
      </w:r>
      <w:r w:rsidR="00927EBA" w:rsidRPr="0085791F">
        <w:rPr>
          <w:rFonts w:hint="eastAsia"/>
        </w:rPr>
        <w:t>评审推荐</w:t>
      </w:r>
      <w:r w:rsidRPr="0085791F">
        <w:t>名额（博士</w:t>
      </w:r>
      <w:r w:rsidR="00927EBA" w:rsidRPr="0085791F">
        <w:rPr>
          <w:rFonts w:hint="eastAsia"/>
        </w:rPr>
        <w:t>推荐</w:t>
      </w:r>
      <w:r w:rsidRPr="0085791F">
        <w:t>名额不限），审核研究生申请材料，根据学院评审实施细则评审确定本学院研究生国家奖学金推荐名单。</w:t>
      </w:r>
    </w:p>
    <w:p w:rsidR="00BB4305" w:rsidRPr="0085791F" w:rsidRDefault="00B65BDD" w:rsidP="0085791F">
      <w:pPr>
        <w:pStyle w:val="a4"/>
        <w:adjustRightInd w:val="0"/>
        <w:snapToGrid w:val="0"/>
        <w:spacing w:before="0" w:beforeAutospacing="0" w:after="0" w:afterAutospacing="0" w:line="360" w:lineRule="auto"/>
        <w:ind w:firstLineChars="200" w:firstLine="480"/>
      </w:pPr>
      <w:r w:rsidRPr="0085791F">
        <w:rPr>
          <w:rFonts w:hint="eastAsia"/>
        </w:rPr>
        <w:t>（3）</w:t>
      </w:r>
      <w:r w:rsidR="00BB4305" w:rsidRPr="0085791F">
        <w:t>201</w:t>
      </w:r>
      <w:r w:rsidR="00736BEE" w:rsidRPr="0085791F">
        <w:rPr>
          <w:rFonts w:hint="eastAsia"/>
        </w:rPr>
        <w:t>6</w:t>
      </w:r>
      <w:r w:rsidR="00BB4305" w:rsidRPr="0085791F">
        <w:t>年</w:t>
      </w:r>
      <w:r w:rsidR="00BA5AC5" w:rsidRPr="0085791F">
        <w:rPr>
          <w:rFonts w:hint="eastAsia"/>
        </w:rPr>
        <w:t>10</w:t>
      </w:r>
      <w:r w:rsidR="00BB4305" w:rsidRPr="0085791F">
        <w:t>月</w:t>
      </w:r>
      <w:r w:rsidR="00BA5AC5" w:rsidRPr="0085791F">
        <w:rPr>
          <w:rFonts w:hint="eastAsia"/>
        </w:rPr>
        <w:t>14</w:t>
      </w:r>
      <w:r w:rsidR="00BB4305" w:rsidRPr="0085791F">
        <w:t>日</w:t>
      </w:r>
      <w:r w:rsidR="00027127" w:rsidRPr="0085791F">
        <w:rPr>
          <w:rFonts w:hint="eastAsia"/>
        </w:rPr>
        <w:t>前</w:t>
      </w:r>
    </w:p>
    <w:p w:rsidR="00A270CC" w:rsidRPr="0085791F" w:rsidRDefault="00927EBA" w:rsidP="0085791F">
      <w:pPr>
        <w:pStyle w:val="a4"/>
        <w:adjustRightInd w:val="0"/>
        <w:snapToGrid w:val="0"/>
        <w:spacing w:before="0" w:beforeAutospacing="0" w:after="0" w:afterAutospacing="0" w:line="360" w:lineRule="auto"/>
        <w:ind w:firstLineChars="200" w:firstLine="480"/>
      </w:pPr>
      <w:r w:rsidRPr="0085791F">
        <w:t>学院评审结果公示</w:t>
      </w:r>
      <w:r w:rsidRPr="0085791F">
        <w:rPr>
          <w:rFonts w:hint="eastAsia"/>
        </w:rPr>
        <w:t>。学院评审推荐结果在学院网上公示5个工作日。</w:t>
      </w:r>
    </w:p>
    <w:p w:rsidR="00BB4305" w:rsidRPr="0085791F" w:rsidRDefault="00BB4305" w:rsidP="0085791F">
      <w:pPr>
        <w:pStyle w:val="a4"/>
        <w:adjustRightInd w:val="0"/>
        <w:snapToGrid w:val="0"/>
        <w:spacing w:before="0" w:beforeAutospacing="0" w:after="0" w:afterAutospacing="0" w:line="360" w:lineRule="auto"/>
        <w:ind w:firstLineChars="200" w:firstLine="480"/>
      </w:pPr>
      <w:r w:rsidRPr="0085791F">
        <w:t>学院研究生奖学金评审委员会负责在公示期间的任何异议处理。公示无异议后，将评审结果、评审工作报告等材料在</w:t>
      </w:r>
      <w:r w:rsidR="00BA5AC5" w:rsidRPr="0085791F">
        <w:rPr>
          <w:rFonts w:hint="eastAsia"/>
        </w:rPr>
        <w:t>10</w:t>
      </w:r>
      <w:r w:rsidRPr="0085791F">
        <w:t>月</w:t>
      </w:r>
      <w:r w:rsidR="00BA5AC5" w:rsidRPr="0085791F">
        <w:rPr>
          <w:rFonts w:hint="eastAsia"/>
        </w:rPr>
        <w:t>14</w:t>
      </w:r>
      <w:r w:rsidRPr="0085791F">
        <w:t>日前报校研究生院</w:t>
      </w:r>
      <w:r w:rsidR="00027127" w:rsidRPr="0085791F">
        <w:rPr>
          <w:rFonts w:hint="eastAsia"/>
        </w:rPr>
        <w:t>综合办</w:t>
      </w:r>
      <w:r w:rsidRPr="0085791F">
        <w:t>。</w:t>
      </w:r>
    </w:p>
    <w:p w:rsidR="00A327B0" w:rsidRPr="0085791F" w:rsidRDefault="00A327B0" w:rsidP="0085791F">
      <w:pPr>
        <w:pStyle w:val="a4"/>
        <w:adjustRightInd w:val="0"/>
        <w:snapToGrid w:val="0"/>
        <w:spacing w:before="0" w:beforeAutospacing="0" w:after="0" w:afterAutospacing="0" w:line="360" w:lineRule="auto"/>
        <w:ind w:firstLineChars="200" w:firstLine="480"/>
      </w:pPr>
      <w:r w:rsidRPr="0085791F">
        <w:lastRenderedPageBreak/>
        <w:t>若材料不全、或没能在规定时间节点</w:t>
      </w:r>
      <w:r w:rsidRPr="0085791F">
        <w:rPr>
          <w:rFonts w:hint="eastAsia"/>
        </w:rPr>
        <w:t>提交完整材料</w:t>
      </w:r>
      <w:r w:rsidRPr="0085791F">
        <w:t>，</w:t>
      </w:r>
      <w:r w:rsidR="0050377B" w:rsidRPr="0085791F">
        <w:t>造成</w:t>
      </w:r>
      <w:r w:rsidRPr="0085791F">
        <w:t>研究生奖学金评审</w:t>
      </w:r>
      <w:r w:rsidR="0050377B" w:rsidRPr="0085791F">
        <w:rPr>
          <w:rFonts w:hint="eastAsia"/>
        </w:rPr>
        <w:t>委员会</w:t>
      </w:r>
      <w:r w:rsidRPr="0085791F">
        <w:t>无法审定学院的</w:t>
      </w:r>
      <w:r w:rsidR="00357D1E" w:rsidRPr="0085791F">
        <w:rPr>
          <w:rFonts w:hint="eastAsia"/>
        </w:rPr>
        <w:t>评审推荐名单</w:t>
      </w:r>
      <w:r w:rsidR="0050377B" w:rsidRPr="0085791F">
        <w:t>，后果由</w:t>
      </w:r>
      <w:r w:rsidR="0050377B" w:rsidRPr="0085791F">
        <w:rPr>
          <w:rFonts w:hint="eastAsia"/>
        </w:rPr>
        <w:t>申请人</w:t>
      </w:r>
      <w:r w:rsidRPr="0085791F">
        <w:t>自行负责。</w:t>
      </w:r>
    </w:p>
    <w:p w:rsidR="00BB4305" w:rsidRPr="0085791F" w:rsidRDefault="00B65BDD" w:rsidP="0085791F">
      <w:pPr>
        <w:pStyle w:val="a4"/>
        <w:adjustRightInd w:val="0"/>
        <w:snapToGrid w:val="0"/>
        <w:spacing w:before="0" w:beforeAutospacing="0" w:after="0" w:afterAutospacing="0" w:line="360" w:lineRule="auto"/>
        <w:ind w:firstLineChars="200" w:firstLine="480"/>
      </w:pPr>
      <w:r w:rsidRPr="0085791F">
        <w:rPr>
          <w:rFonts w:hint="eastAsia"/>
        </w:rPr>
        <w:t>2</w:t>
      </w:r>
      <w:r w:rsidR="00BB4305" w:rsidRPr="0085791F">
        <w:t>、201</w:t>
      </w:r>
      <w:r w:rsidR="00736BEE" w:rsidRPr="0085791F">
        <w:rPr>
          <w:rFonts w:hint="eastAsia"/>
        </w:rPr>
        <w:t>6</w:t>
      </w:r>
      <w:r w:rsidR="00BB4305" w:rsidRPr="0085791F">
        <w:t>年</w:t>
      </w:r>
      <w:r w:rsidR="00D81FEB" w:rsidRPr="0085791F">
        <w:rPr>
          <w:rFonts w:hint="eastAsia"/>
        </w:rPr>
        <w:t>10</w:t>
      </w:r>
      <w:r w:rsidR="00BB4305" w:rsidRPr="0085791F">
        <w:t>月</w:t>
      </w:r>
      <w:r w:rsidR="00DD168A" w:rsidRPr="0085791F">
        <w:rPr>
          <w:rFonts w:hint="eastAsia"/>
        </w:rPr>
        <w:t>2</w:t>
      </w:r>
      <w:r w:rsidR="00927EBA" w:rsidRPr="0085791F">
        <w:rPr>
          <w:rFonts w:hint="eastAsia"/>
        </w:rPr>
        <w:t>2</w:t>
      </w:r>
      <w:r w:rsidR="00BB4305" w:rsidRPr="0085791F">
        <w:t>日</w:t>
      </w:r>
      <w:r w:rsidR="00027127" w:rsidRPr="0085791F">
        <w:rPr>
          <w:rFonts w:hint="eastAsia"/>
        </w:rPr>
        <w:t>前</w:t>
      </w:r>
    </w:p>
    <w:p w:rsidR="00B65BDD" w:rsidRPr="0085791F" w:rsidRDefault="00BB4305" w:rsidP="0085791F">
      <w:pPr>
        <w:pStyle w:val="a4"/>
        <w:adjustRightInd w:val="0"/>
        <w:snapToGrid w:val="0"/>
        <w:spacing w:before="0" w:beforeAutospacing="0" w:after="0" w:afterAutospacing="0" w:line="360" w:lineRule="auto"/>
        <w:ind w:firstLineChars="200" w:firstLine="480"/>
      </w:pPr>
      <w:r w:rsidRPr="0085791F">
        <w:t>研究生院完成对各学院评审材料的整理、汇总</w:t>
      </w:r>
      <w:r w:rsidR="00B65BDD" w:rsidRPr="0085791F">
        <w:rPr>
          <w:rFonts w:hint="eastAsia"/>
        </w:rPr>
        <w:t>。</w:t>
      </w:r>
    </w:p>
    <w:p w:rsidR="00027127" w:rsidRPr="0085791F" w:rsidRDefault="00927EBA" w:rsidP="0085791F">
      <w:pPr>
        <w:pStyle w:val="a4"/>
        <w:adjustRightInd w:val="0"/>
        <w:snapToGrid w:val="0"/>
        <w:spacing w:before="0" w:beforeAutospacing="0" w:after="0" w:afterAutospacing="0" w:line="360" w:lineRule="auto"/>
        <w:ind w:firstLineChars="200" w:firstLine="480"/>
      </w:pPr>
      <w:r w:rsidRPr="0085791F">
        <w:rPr>
          <w:rFonts w:hint="eastAsia"/>
        </w:rPr>
        <w:t>研究生院组织专家对各学院推荐的博士研究生国家奖学金申报对象开展答辩评审。评审结果网上公示5个工作日。</w:t>
      </w:r>
    </w:p>
    <w:p w:rsidR="00927EBA" w:rsidRPr="0085791F" w:rsidRDefault="00927EBA" w:rsidP="0085791F">
      <w:pPr>
        <w:pStyle w:val="a4"/>
        <w:adjustRightInd w:val="0"/>
        <w:snapToGrid w:val="0"/>
        <w:spacing w:before="0" w:beforeAutospacing="0" w:after="0" w:afterAutospacing="0" w:line="360" w:lineRule="auto"/>
        <w:ind w:firstLineChars="200" w:firstLine="480"/>
      </w:pPr>
      <w:r w:rsidRPr="0085791F">
        <w:rPr>
          <w:rFonts w:hint="eastAsia"/>
        </w:rPr>
        <w:t>3</w:t>
      </w:r>
      <w:r w:rsidRPr="0085791F">
        <w:t>、201</w:t>
      </w:r>
      <w:r w:rsidRPr="0085791F">
        <w:rPr>
          <w:rFonts w:hint="eastAsia"/>
        </w:rPr>
        <w:t>6</w:t>
      </w:r>
      <w:r w:rsidRPr="0085791F">
        <w:t>年</w:t>
      </w:r>
      <w:r w:rsidRPr="0085791F">
        <w:rPr>
          <w:rFonts w:hint="eastAsia"/>
        </w:rPr>
        <w:t>10月2</w:t>
      </w:r>
      <w:r w:rsidR="00E55A3F" w:rsidRPr="0085791F">
        <w:rPr>
          <w:rFonts w:hint="eastAsia"/>
        </w:rPr>
        <w:t>5</w:t>
      </w:r>
      <w:r w:rsidRPr="0085791F">
        <w:t>日</w:t>
      </w:r>
      <w:r w:rsidRPr="0085791F">
        <w:rPr>
          <w:rFonts w:hint="eastAsia"/>
        </w:rPr>
        <w:t>前</w:t>
      </w:r>
    </w:p>
    <w:p w:rsidR="00927EBA" w:rsidRPr="0085791F" w:rsidRDefault="00927EBA" w:rsidP="0085791F">
      <w:pPr>
        <w:pStyle w:val="a4"/>
        <w:adjustRightInd w:val="0"/>
        <w:snapToGrid w:val="0"/>
        <w:spacing w:before="0" w:beforeAutospacing="0" w:after="0" w:afterAutospacing="0" w:line="360" w:lineRule="auto"/>
        <w:ind w:firstLineChars="200" w:firstLine="480"/>
        <w:jc w:val="both"/>
      </w:pPr>
      <w:r w:rsidRPr="0085791F">
        <w:t>校研究生奖学金评审领导小组对各学院</w:t>
      </w:r>
      <w:r w:rsidRPr="0085791F">
        <w:rPr>
          <w:rFonts w:hint="eastAsia"/>
        </w:rPr>
        <w:t>推荐</w:t>
      </w:r>
      <w:r w:rsidR="00A327B0" w:rsidRPr="0085791F">
        <w:rPr>
          <w:rFonts w:hint="eastAsia"/>
        </w:rPr>
        <w:t>的</w:t>
      </w:r>
      <w:r w:rsidRPr="0085791F">
        <w:t>研究生</w:t>
      </w:r>
      <w:r w:rsidRPr="0085791F">
        <w:rPr>
          <w:rFonts w:hint="eastAsia"/>
        </w:rPr>
        <w:t>国家奖学金名单、及博士研究生奖学金专家评审结果进行</w:t>
      </w:r>
      <w:r w:rsidRPr="0085791F">
        <w:t>审定，确定201</w:t>
      </w:r>
      <w:r w:rsidRPr="0085791F">
        <w:rPr>
          <w:rFonts w:hint="eastAsia"/>
        </w:rPr>
        <w:t>6</w:t>
      </w:r>
      <w:r w:rsidRPr="0085791F">
        <w:t>年度</w:t>
      </w:r>
      <w:r w:rsidRPr="0085791F">
        <w:rPr>
          <w:rFonts w:hint="eastAsia"/>
        </w:rPr>
        <w:t>拟报送</w:t>
      </w:r>
      <w:r w:rsidRPr="0085791F">
        <w:t>上海海事大学研究生国家奖学金获奖名单。</w:t>
      </w:r>
    </w:p>
    <w:p w:rsidR="00927EBA" w:rsidRPr="0085791F" w:rsidRDefault="00927EBA" w:rsidP="0085791F">
      <w:pPr>
        <w:pStyle w:val="a4"/>
        <w:adjustRightInd w:val="0"/>
        <w:snapToGrid w:val="0"/>
        <w:spacing w:before="0" w:beforeAutospacing="0" w:after="0" w:afterAutospacing="0" w:line="360" w:lineRule="auto"/>
        <w:ind w:firstLineChars="200" w:firstLine="480"/>
      </w:pPr>
      <w:r w:rsidRPr="0085791F">
        <w:rPr>
          <w:rFonts w:hint="eastAsia"/>
        </w:rPr>
        <w:t>4</w:t>
      </w:r>
      <w:r w:rsidRPr="0085791F">
        <w:t>、201</w:t>
      </w:r>
      <w:r w:rsidRPr="0085791F">
        <w:rPr>
          <w:rFonts w:hint="eastAsia"/>
        </w:rPr>
        <w:t>6</w:t>
      </w:r>
      <w:r w:rsidRPr="0085791F">
        <w:t>年</w:t>
      </w:r>
      <w:r w:rsidR="00A327B0" w:rsidRPr="0085791F">
        <w:rPr>
          <w:rFonts w:hint="eastAsia"/>
        </w:rPr>
        <w:t>1</w:t>
      </w:r>
      <w:r w:rsidR="00E55A3F" w:rsidRPr="0085791F">
        <w:rPr>
          <w:rFonts w:hint="eastAsia"/>
        </w:rPr>
        <w:t>1</w:t>
      </w:r>
      <w:r w:rsidR="00A327B0" w:rsidRPr="0085791F">
        <w:rPr>
          <w:rFonts w:hint="eastAsia"/>
        </w:rPr>
        <w:t>月</w:t>
      </w:r>
      <w:r w:rsidR="00E55A3F" w:rsidRPr="0085791F">
        <w:rPr>
          <w:rFonts w:hint="eastAsia"/>
        </w:rPr>
        <w:t>1</w:t>
      </w:r>
      <w:r w:rsidRPr="0085791F">
        <w:t>日</w:t>
      </w:r>
      <w:r w:rsidRPr="0085791F">
        <w:rPr>
          <w:rFonts w:hint="eastAsia"/>
        </w:rPr>
        <w:t>前</w:t>
      </w:r>
    </w:p>
    <w:p w:rsidR="00927EBA" w:rsidRPr="0085791F" w:rsidRDefault="00E55A3F" w:rsidP="0085791F">
      <w:pPr>
        <w:pStyle w:val="a4"/>
        <w:adjustRightInd w:val="0"/>
        <w:snapToGrid w:val="0"/>
        <w:spacing w:before="0" w:beforeAutospacing="0" w:after="0" w:afterAutospacing="0" w:line="360" w:lineRule="auto"/>
        <w:ind w:firstLineChars="200" w:firstLine="480"/>
      </w:pPr>
      <w:r w:rsidRPr="0085791F">
        <w:rPr>
          <w:rFonts w:hint="eastAsia"/>
        </w:rPr>
        <w:t>完成</w:t>
      </w:r>
      <w:r w:rsidR="00927EBA" w:rsidRPr="0085791F">
        <w:t>201</w:t>
      </w:r>
      <w:r w:rsidR="00927EBA" w:rsidRPr="0085791F">
        <w:rPr>
          <w:rFonts w:hint="eastAsia"/>
        </w:rPr>
        <w:t>6</w:t>
      </w:r>
      <w:r w:rsidR="00927EBA" w:rsidRPr="0085791F">
        <w:t>年上海海事大学研究生国家奖学金获奖</w:t>
      </w:r>
      <w:r w:rsidR="00927EBA" w:rsidRPr="0085791F">
        <w:rPr>
          <w:rFonts w:hint="eastAsia"/>
        </w:rPr>
        <w:t>拟</w:t>
      </w:r>
      <w:r w:rsidR="00927EBA" w:rsidRPr="0085791F">
        <w:t>报送名单网上公示。</w:t>
      </w:r>
      <w:r w:rsidR="00927EBA" w:rsidRPr="0085791F">
        <w:br/>
        <w:t xml:space="preserve">    公示期间，校研究生奖学金评审领导小组接受任何异议申述，并负责处理和裁定。</w:t>
      </w:r>
    </w:p>
    <w:p w:rsidR="00F71BDF" w:rsidRPr="00085408" w:rsidRDefault="00CA70C7" w:rsidP="002404D3">
      <w:pPr>
        <w:pStyle w:val="a4"/>
        <w:adjustRightInd w:val="0"/>
        <w:snapToGrid w:val="0"/>
        <w:spacing w:beforeLines="50" w:beforeAutospacing="0" w:afterLines="50" w:afterAutospacing="0" w:line="360" w:lineRule="auto"/>
        <w:rPr>
          <w:b/>
        </w:rPr>
      </w:pPr>
      <w:r w:rsidRPr="00085408">
        <w:rPr>
          <w:rStyle w:val="a5"/>
          <w:rFonts w:hint="eastAsia"/>
          <w:bCs w:val="0"/>
        </w:rPr>
        <w:t>四、</w:t>
      </w:r>
      <w:r w:rsidR="00BB4305" w:rsidRPr="00085408">
        <w:rPr>
          <w:b/>
        </w:rPr>
        <w:t>材料递交地址：</w:t>
      </w:r>
    </w:p>
    <w:p w:rsidR="00BB4305" w:rsidRPr="0085791F" w:rsidRDefault="00BB4305" w:rsidP="0085791F">
      <w:pPr>
        <w:pStyle w:val="a4"/>
        <w:adjustRightInd w:val="0"/>
        <w:snapToGrid w:val="0"/>
        <w:spacing w:before="0" w:beforeAutospacing="0" w:after="0" w:afterAutospacing="0" w:line="360" w:lineRule="auto"/>
        <w:ind w:firstLineChars="200" w:firstLine="480"/>
      </w:pPr>
      <w:r w:rsidRPr="0085791F">
        <w:t>纸质材料交</w:t>
      </w:r>
      <w:r w:rsidR="00CA70C7" w:rsidRPr="0085791F">
        <w:rPr>
          <w:rFonts w:hint="eastAsia"/>
        </w:rPr>
        <w:t>外国语学院办公室房靖梅老师</w:t>
      </w:r>
      <w:r w:rsidR="00F71BDF" w:rsidRPr="0085791F">
        <w:rPr>
          <w:rFonts w:hint="eastAsia"/>
        </w:rPr>
        <w:t>，</w:t>
      </w:r>
      <w:r w:rsidRPr="0085791F">
        <w:t>电子材料发</w:t>
      </w:r>
      <w:r w:rsidR="00CA70C7" w:rsidRPr="0085791F">
        <w:rPr>
          <w:rFonts w:hint="eastAsia"/>
        </w:rPr>
        <w:t>房靖梅</w:t>
      </w:r>
      <w:r w:rsidR="005D115C" w:rsidRPr="0085791F">
        <w:rPr>
          <w:rFonts w:hint="eastAsia"/>
        </w:rPr>
        <w:t>老师邮箱</w:t>
      </w:r>
      <w:r w:rsidRPr="0085791F">
        <w:t>：</w:t>
      </w:r>
      <w:r w:rsidR="0085791F" w:rsidRPr="0085791F">
        <w:rPr>
          <w:rFonts w:hint="eastAsia"/>
        </w:rPr>
        <w:t>jmfang@shmtu.edu.cn</w:t>
      </w:r>
      <w:r w:rsidRPr="0085791F">
        <w:t>；联系电话：</w:t>
      </w:r>
      <w:r w:rsidR="005D115C" w:rsidRPr="0085791F">
        <w:rPr>
          <w:rFonts w:hint="eastAsia"/>
        </w:rPr>
        <w:t>38282708</w:t>
      </w:r>
      <w:r w:rsidRPr="0085791F">
        <w:t>。</w:t>
      </w:r>
    </w:p>
    <w:p w:rsidR="00BB4305" w:rsidRPr="0085791F" w:rsidRDefault="00BB4305" w:rsidP="0085791F">
      <w:pPr>
        <w:pStyle w:val="a4"/>
        <w:adjustRightInd w:val="0"/>
        <w:snapToGrid w:val="0"/>
        <w:spacing w:before="0" w:beforeAutospacing="0" w:after="0" w:afterAutospacing="0" w:line="360" w:lineRule="auto"/>
      </w:pPr>
      <w:r w:rsidRPr="0085791F">
        <w:rPr>
          <w:rFonts w:ascii="Helvetica" w:hAnsi="Helvetica"/>
        </w:rPr>
        <w:t> </w:t>
      </w:r>
    </w:p>
    <w:p w:rsidR="0035484B" w:rsidRPr="0085791F" w:rsidRDefault="0035484B" w:rsidP="0085791F">
      <w:pPr>
        <w:spacing w:line="360" w:lineRule="auto"/>
        <w:rPr>
          <w:sz w:val="24"/>
          <w:szCs w:val="24"/>
        </w:rPr>
      </w:pPr>
    </w:p>
    <w:p w:rsidR="00F71BDF" w:rsidRPr="0085791F" w:rsidRDefault="00F71BDF" w:rsidP="0085791F">
      <w:pPr>
        <w:spacing w:line="360" w:lineRule="auto"/>
        <w:rPr>
          <w:sz w:val="24"/>
          <w:szCs w:val="24"/>
        </w:rPr>
      </w:pPr>
    </w:p>
    <w:p w:rsidR="00F71BDF" w:rsidRPr="0085791F" w:rsidRDefault="005D115C" w:rsidP="0085791F">
      <w:pPr>
        <w:spacing w:line="360" w:lineRule="auto"/>
        <w:ind w:right="840"/>
        <w:jc w:val="right"/>
        <w:rPr>
          <w:sz w:val="24"/>
          <w:szCs w:val="24"/>
        </w:rPr>
      </w:pPr>
      <w:r w:rsidRPr="0085791F">
        <w:rPr>
          <w:rFonts w:hint="eastAsia"/>
          <w:sz w:val="24"/>
          <w:szCs w:val="24"/>
        </w:rPr>
        <w:t>上海海事大学外国语学院</w:t>
      </w:r>
    </w:p>
    <w:p w:rsidR="00A41885" w:rsidRPr="0085791F" w:rsidRDefault="005D115C" w:rsidP="0085791F">
      <w:pPr>
        <w:spacing w:line="360" w:lineRule="auto"/>
        <w:ind w:right="1065"/>
        <w:jc w:val="right"/>
        <w:rPr>
          <w:sz w:val="24"/>
          <w:szCs w:val="24"/>
        </w:rPr>
      </w:pPr>
      <w:r w:rsidRPr="0085791F">
        <w:rPr>
          <w:rFonts w:hint="eastAsia"/>
          <w:sz w:val="24"/>
          <w:szCs w:val="24"/>
        </w:rPr>
        <w:t xml:space="preserve">  </w:t>
      </w:r>
      <w:r w:rsidR="00A41885" w:rsidRPr="0085791F">
        <w:rPr>
          <w:sz w:val="24"/>
          <w:szCs w:val="24"/>
        </w:rPr>
        <w:t>2016年9月</w:t>
      </w:r>
      <w:r w:rsidR="002404D3">
        <w:rPr>
          <w:rFonts w:hint="eastAsia"/>
          <w:sz w:val="24"/>
          <w:szCs w:val="24"/>
        </w:rPr>
        <w:t>28</w:t>
      </w:r>
      <w:r w:rsidR="00A41885" w:rsidRPr="0085791F">
        <w:rPr>
          <w:sz w:val="24"/>
          <w:szCs w:val="24"/>
        </w:rPr>
        <w:t>日</w:t>
      </w:r>
    </w:p>
    <w:sectPr w:rsidR="00A41885" w:rsidRPr="0085791F" w:rsidSect="00A33B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1B4" w:rsidRDefault="00B411B4" w:rsidP="00812DD0">
      <w:r>
        <w:separator/>
      </w:r>
    </w:p>
  </w:endnote>
  <w:endnote w:type="continuationSeparator" w:id="1">
    <w:p w:rsidR="00B411B4" w:rsidRDefault="00B411B4" w:rsidP="00812D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1B4" w:rsidRDefault="00B411B4" w:rsidP="00812DD0">
      <w:r>
        <w:separator/>
      </w:r>
    </w:p>
  </w:footnote>
  <w:footnote w:type="continuationSeparator" w:id="1">
    <w:p w:rsidR="00B411B4" w:rsidRDefault="00B411B4" w:rsidP="00812D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9D2C4F"/>
    <w:multiLevelType w:val="hybridMultilevel"/>
    <w:tmpl w:val="B366F30A"/>
    <w:lvl w:ilvl="0" w:tplc="65A28382">
      <w:start w:val="1"/>
      <w:numFmt w:val="japaneseCounting"/>
      <w:lvlText w:val="%1、"/>
      <w:lvlJc w:val="left"/>
      <w:pPr>
        <w:ind w:left="720" w:hanging="720"/>
      </w:pPr>
      <w:rPr>
        <w:rFonts w:hint="default"/>
        <w:sz w:val="29"/>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4305"/>
    <w:rsid w:val="00027127"/>
    <w:rsid w:val="0003318D"/>
    <w:rsid w:val="00033CDD"/>
    <w:rsid w:val="00035075"/>
    <w:rsid w:val="0005674A"/>
    <w:rsid w:val="00085408"/>
    <w:rsid w:val="000C1B9B"/>
    <w:rsid w:val="000C2963"/>
    <w:rsid w:val="0011586A"/>
    <w:rsid w:val="00161FD6"/>
    <w:rsid w:val="00191EC3"/>
    <w:rsid w:val="002404D3"/>
    <w:rsid w:val="002547A5"/>
    <w:rsid w:val="00312555"/>
    <w:rsid w:val="003138C3"/>
    <w:rsid w:val="0035484B"/>
    <w:rsid w:val="00357D1E"/>
    <w:rsid w:val="003C6430"/>
    <w:rsid w:val="00412FBA"/>
    <w:rsid w:val="004255F8"/>
    <w:rsid w:val="004A7349"/>
    <w:rsid w:val="004F4E96"/>
    <w:rsid w:val="00501D8F"/>
    <w:rsid w:val="0050377B"/>
    <w:rsid w:val="005162BC"/>
    <w:rsid w:val="00590493"/>
    <w:rsid w:val="005D115C"/>
    <w:rsid w:val="005E7C0B"/>
    <w:rsid w:val="006064E8"/>
    <w:rsid w:val="006C2022"/>
    <w:rsid w:val="00736BEE"/>
    <w:rsid w:val="00741D63"/>
    <w:rsid w:val="007A36DF"/>
    <w:rsid w:val="007D5929"/>
    <w:rsid w:val="007D75A5"/>
    <w:rsid w:val="007E6920"/>
    <w:rsid w:val="00812DD0"/>
    <w:rsid w:val="00857837"/>
    <w:rsid w:val="0085791F"/>
    <w:rsid w:val="0088208F"/>
    <w:rsid w:val="008840A8"/>
    <w:rsid w:val="00890C03"/>
    <w:rsid w:val="008B0BC0"/>
    <w:rsid w:val="008B4386"/>
    <w:rsid w:val="008F6744"/>
    <w:rsid w:val="00927EBA"/>
    <w:rsid w:val="0098390E"/>
    <w:rsid w:val="009879FE"/>
    <w:rsid w:val="009927DE"/>
    <w:rsid w:val="009D1B91"/>
    <w:rsid w:val="00A270CC"/>
    <w:rsid w:val="00A327B0"/>
    <w:rsid w:val="00A33B9B"/>
    <w:rsid w:val="00A41885"/>
    <w:rsid w:val="00A63EE3"/>
    <w:rsid w:val="00B411B4"/>
    <w:rsid w:val="00B65BDD"/>
    <w:rsid w:val="00B80B28"/>
    <w:rsid w:val="00BA5AC5"/>
    <w:rsid w:val="00BB3B47"/>
    <w:rsid w:val="00BB4305"/>
    <w:rsid w:val="00BD11E4"/>
    <w:rsid w:val="00BE5A3D"/>
    <w:rsid w:val="00BF3217"/>
    <w:rsid w:val="00C114DF"/>
    <w:rsid w:val="00C2524F"/>
    <w:rsid w:val="00C40C66"/>
    <w:rsid w:val="00C64DBE"/>
    <w:rsid w:val="00C65958"/>
    <w:rsid w:val="00CA70C7"/>
    <w:rsid w:val="00CB7EB2"/>
    <w:rsid w:val="00CE6D5D"/>
    <w:rsid w:val="00D01770"/>
    <w:rsid w:val="00D57FC6"/>
    <w:rsid w:val="00D726EE"/>
    <w:rsid w:val="00D81FEB"/>
    <w:rsid w:val="00D93701"/>
    <w:rsid w:val="00DB5F0E"/>
    <w:rsid w:val="00DD168A"/>
    <w:rsid w:val="00DD292F"/>
    <w:rsid w:val="00E55A3F"/>
    <w:rsid w:val="00E60020"/>
    <w:rsid w:val="00E8283F"/>
    <w:rsid w:val="00EA60C9"/>
    <w:rsid w:val="00ED323C"/>
    <w:rsid w:val="00F47CB1"/>
    <w:rsid w:val="00F71BDF"/>
    <w:rsid w:val="00FB7E86"/>
    <w:rsid w:val="00FC5B77"/>
    <w:rsid w:val="00FD4D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3B9B"/>
    <w:pPr>
      <w:widowControl w:val="0"/>
      <w:jc w:val="both"/>
    </w:pPr>
    <w:rPr>
      <w:rFonts w:ascii="宋体" w:hAnsi="宋体" w:cs="宋体"/>
      <w:color w:val="32323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4305"/>
    <w:rPr>
      <w:strike w:val="0"/>
      <w:dstrike w:val="0"/>
      <w:color w:val="000000"/>
      <w:sz w:val="18"/>
      <w:szCs w:val="18"/>
      <w:u w:val="none"/>
      <w:effect w:val="none"/>
    </w:rPr>
  </w:style>
  <w:style w:type="paragraph" w:styleId="a4">
    <w:name w:val="Normal (Web)"/>
    <w:basedOn w:val="a"/>
    <w:rsid w:val="00BB4305"/>
    <w:pPr>
      <w:widowControl/>
      <w:spacing w:before="100" w:beforeAutospacing="1" w:after="100" w:afterAutospacing="1"/>
      <w:jc w:val="left"/>
    </w:pPr>
    <w:rPr>
      <w:color w:val="auto"/>
      <w:sz w:val="24"/>
      <w:szCs w:val="24"/>
    </w:rPr>
  </w:style>
  <w:style w:type="character" w:styleId="a5">
    <w:name w:val="Strong"/>
    <w:basedOn w:val="a0"/>
    <w:qFormat/>
    <w:rsid w:val="00BB4305"/>
    <w:rPr>
      <w:b/>
      <w:bCs/>
    </w:rPr>
  </w:style>
  <w:style w:type="paragraph" w:styleId="a6">
    <w:name w:val="header"/>
    <w:basedOn w:val="a"/>
    <w:link w:val="Char"/>
    <w:rsid w:val="00812D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812DD0"/>
    <w:rPr>
      <w:rFonts w:ascii="宋体" w:hAnsi="宋体" w:cs="宋体"/>
      <w:color w:val="323232"/>
      <w:sz w:val="18"/>
      <w:szCs w:val="18"/>
    </w:rPr>
  </w:style>
  <w:style w:type="paragraph" w:styleId="a7">
    <w:name w:val="footer"/>
    <w:basedOn w:val="a"/>
    <w:link w:val="Char0"/>
    <w:rsid w:val="00812DD0"/>
    <w:pPr>
      <w:tabs>
        <w:tab w:val="center" w:pos="4153"/>
        <w:tab w:val="right" w:pos="8306"/>
      </w:tabs>
      <w:snapToGrid w:val="0"/>
      <w:jc w:val="left"/>
    </w:pPr>
    <w:rPr>
      <w:sz w:val="18"/>
      <w:szCs w:val="18"/>
    </w:rPr>
  </w:style>
  <w:style w:type="character" w:customStyle="1" w:styleId="Char0">
    <w:name w:val="页脚 Char"/>
    <w:basedOn w:val="a0"/>
    <w:link w:val="a7"/>
    <w:rsid w:val="00812DD0"/>
    <w:rPr>
      <w:rFonts w:ascii="宋体" w:hAnsi="宋体" w:cs="宋体"/>
      <w:color w:val="323232"/>
      <w:sz w:val="18"/>
      <w:szCs w:val="18"/>
    </w:rPr>
  </w:style>
</w:styles>
</file>

<file path=word/webSettings.xml><?xml version="1.0" encoding="utf-8"?>
<w:webSettings xmlns:r="http://schemas.openxmlformats.org/officeDocument/2006/relationships" xmlns:w="http://schemas.openxmlformats.org/wordprocessingml/2006/main">
  <w:divs>
    <w:div w:id="74203548">
      <w:bodyDiv w:val="1"/>
      <w:marLeft w:val="0"/>
      <w:marRight w:val="0"/>
      <w:marTop w:val="0"/>
      <w:marBottom w:val="0"/>
      <w:divBdr>
        <w:top w:val="none" w:sz="0" w:space="0" w:color="auto"/>
        <w:left w:val="none" w:sz="0" w:space="0" w:color="auto"/>
        <w:bottom w:val="none" w:sz="0" w:space="0" w:color="auto"/>
        <w:right w:val="none" w:sz="0" w:space="0" w:color="auto"/>
      </w:divBdr>
      <w:divsChild>
        <w:div w:id="1118568922">
          <w:marLeft w:val="0"/>
          <w:marRight w:val="0"/>
          <w:marTop w:val="0"/>
          <w:marBottom w:val="0"/>
          <w:divBdr>
            <w:top w:val="none" w:sz="0" w:space="0" w:color="auto"/>
            <w:left w:val="none" w:sz="0" w:space="0" w:color="auto"/>
            <w:bottom w:val="none" w:sz="0" w:space="0" w:color="auto"/>
            <w:right w:val="none" w:sz="0" w:space="0" w:color="auto"/>
          </w:divBdr>
        </w:div>
      </w:divsChild>
    </w:div>
    <w:div w:id="696010005">
      <w:bodyDiv w:val="1"/>
      <w:marLeft w:val="0"/>
      <w:marRight w:val="0"/>
      <w:marTop w:val="100"/>
      <w:marBottom w:val="100"/>
      <w:divBdr>
        <w:top w:val="none" w:sz="0" w:space="0" w:color="auto"/>
        <w:left w:val="none" w:sz="0" w:space="0" w:color="auto"/>
        <w:bottom w:val="none" w:sz="0" w:space="0" w:color="auto"/>
        <w:right w:val="none" w:sz="0" w:space="0" w:color="auto"/>
      </w:divBdr>
      <w:divsChild>
        <w:div w:id="400491378">
          <w:marLeft w:val="0"/>
          <w:marRight w:val="0"/>
          <w:marTop w:val="0"/>
          <w:marBottom w:val="0"/>
          <w:divBdr>
            <w:top w:val="none" w:sz="0" w:space="0" w:color="auto"/>
            <w:left w:val="none" w:sz="0" w:space="0" w:color="auto"/>
            <w:bottom w:val="none" w:sz="0" w:space="0" w:color="auto"/>
            <w:right w:val="none" w:sz="0" w:space="0" w:color="auto"/>
          </w:divBdr>
          <w:divsChild>
            <w:div w:id="1741782496">
              <w:marLeft w:val="0"/>
              <w:marRight w:val="0"/>
              <w:marTop w:val="0"/>
              <w:marBottom w:val="0"/>
              <w:divBdr>
                <w:top w:val="none" w:sz="0" w:space="0" w:color="auto"/>
                <w:left w:val="none" w:sz="0" w:space="0" w:color="auto"/>
                <w:bottom w:val="none" w:sz="0" w:space="0" w:color="auto"/>
                <w:right w:val="none" w:sz="0" w:space="0" w:color="auto"/>
              </w:divBdr>
              <w:divsChild>
                <w:div w:id="996226401">
                  <w:marLeft w:val="0"/>
                  <w:marRight w:val="0"/>
                  <w:marTop w:val="0"/>
                  <w:marBottom w:val="0"/>
                  <w:divBdr>
                    <w:top w:val="none" w:sz="0" w:space="0" w:color="auto"/>
                    <w:left w:val="none" w:sz="0" w:space="0" w:color="auto"/>
                    <w:bottom w:val="none" w:sz="0" w:space="0" w:color="auto"/>
                    <w:right w:val="none" w:sz="0" w:space="0" w:color="auto"/>
                  </w:divBdr>
                  <w:divsChild>
                    <w:div w:id="1325016225">
                      <w:marLeft w:val="0"/>
                      <w:marRight w:val="0"/>
                      <w:marTop w:val="150"/>
                      <w:marBottom w:val="0"/>
                      <w:divBdr>
                        <w:top w:val="none" w:sz="0" w:space="0" w:color="auto"/>
                        <w:left w:val="none" w:sz="0" w:space="0" w:color="auto"/>
                        <w:bottom w:val="none" w:sz="0" w:space="0" w:color="auto"/>
                        <w:right w:val="none" w:sz="0" w:space="0" w:color="auto"/>
                      </w:divBdr>
                      <w:divsChild>
                        <w:div w:id="839387876">
                          <w:marLeft w:val="0"/>
                          <w:marRight w:val="0"/>
                          <w:marTop w:val="0"/>
                          <w:marBottom w:val="0"/>
                          <w:divBdr>
                            <w:top w:val="none" w:sz="0" w:space="0" w:color="auto"/>
                            <w:left w:val="none" w:sz="0" w:space="0" w:color="auto"/>
                            <w:bottom w:val="none" w:sz="0" w:space="0" w:color="auto"/>
                            <w:right w:val="none" w:sz="0" w:space="0" w:color="auto"/>
                          </w:divBdr>
                          <w:divsChild>
                            <w:div w:id="361130293">
                              <w:marLeft w:val="0"/>
                              <w:marRight w:val="0"/>
                              <w:marTop w:val="0"/>
                              <w:marBottom w:val="0"/>
                              <w:divBdr>
                                <w:top w:val="none" w:sz="0" w:space="0" w:color="auto"/>
                                <w:left w:val="none" w:sz="0" w:space="0" w:color="auto"/>
                                <w:bottom w:val="none" w:sz="0" w:space="0" w:color="auto"/>
                                <w:right w:val="none" w:sz="0" w:space="0" w:color="auto"/>
                              </w:divBdr>
                              <w:divsChild>
                                <w:div w:id="1698651310">
                                  <w:marLeft w:val="0"/>
                                  <w:marRight w:val="0"/>
                                  <w:marTop w:val="0"/>
                                  <w:marBottom w:val="0"/>
                                  <w:divBdr>
                                    <w:top w:val="none" w:sz="0" w:space="0" w:color="auto"/>
                                    <w:left w:val="none" w:sz="0" w:space="0" w:color="auto"/>
                                    <w:bottom w:val="none" w:sz="0" w:space="0" w:color="auto"/>
                                    <w:right w:val="none" w:sz="0" w:space="0" w:color="auto"/>
                                  </w:divBdr>
                                  <w:divsChild>
                                    <w:div w:id="1436631037">
                                      <w:marLeft w:val="0"/>
                                      <w:marRight w:val="0"/>
                                      <w:marTop w:val="0"/>
                                      <w:marBottom w:val="0"/>
                                      <w:divBdr>
                                        <w:top w:val="none" w:sz="0" w:space="0" w:color="auto"/>
                                        <w:left w:val="none" w:sz="0" w:space="0" w:color="auto"/>
                                        <w:bottom w:val="none" w:sz="0" w:space="0" w:color="auto"/>
                                        <w:right w:val="none" w:sz="0" w:space="0" w:color="auto"/>
                                      </w:divBdr>
                                      <w:divsChild>
                                        <w:div w:id="1056928828">
                                          <w:marLeft w:val="0"/>
                                          <w:marRight w:val="0"/>
                                          <w:marTop w:val="0"/>
                                          <w:marBottom w:val="0"/>
                                          <w:divBdr>
                                            <w:top w:val="none" w:sz="0" w:space="0" w:color="auto"/>
                                            <w:left w:val="none" w:sz="0" w:space="0" w:color="auto"/>
                                            <w:bottom w:val="none" w:sz="0" w:space="0" w:color="auto"/>
                                            <w:right w:val="none" w:sz="0" w:space="0" w:color="auto"/>
                                          </w:divBdr>
                                          <w:divsChild>
                                            <w:div w:id="350451508">
                                              <w:marLeft w:val="0"/>
                                              <w:marRight w:val="0"/>
                                              <w:marTop w:val="0"/>
                                              <w:marBottom w:val="0"/>
                                              <w:divBdr>
                                                <w:top w:val="none" w:sz="0" w:space="0" w:color="auto"/>
                                                <w:left w:val="none" w:sz="0" w:space="0" w:color="auto"/>
                                                <w:bottom w:val="none" w:sz="0" w:space="0" w:color="auto"/>
                                                <w:right w:val="none" w:sz="0" w:space="0" w:color="auto"/>
                                              </w:divBdr>
                                              <w:divsChild>
                                                <w:div w:id="212430116">
                                                  <w:marLeft w:val="0"/>
                                                  <w:marRight w:val="0"/>
                                                  <w:marTop w:val="0"/>
                                                  <w:marBottom w:val="0"/>
                                                  <w:divBdr>
                                                    <w:top w:val="none" w:sz="0" w:space="0" w:color="auto"/>
                                                    <w:left w:val="none" w:sz="0" w:space="0" w:color="auto"/>
                                                    <w:bottom w:val="none" w:sz="0" w:space="0" w:color="auto"/>
                                                    <w:right w:val="none" w:sz="0" w:space="0" w:color="auto"/>
                                                  </w:divBdr>
                                                  <w:divsChild>
                                                    <w:div w:id="1638298812">
                                                      <w:marLeft w:val="0"/>
                                                      <w:marRight w:val="0"/>
                                                      <w:marTop w:val="0"/>
                                                      <w:marBottom w:val="0"/>
                                                      <w:divBdr>
                                                        <w:top w:val="none" w:sz="0" w:space="0" w:color="auto"/>
                                                        <w:left w:val="none" w:sz="0" w:space="0" w:color="auto"/>
                                                        <w:bottom w:val="none" w:sz="0" w:space="0" w:color="auto"/>
                                                        <w:right w:val="none" w:sz="0" w:space="0" w:color="auto"/>
                                                      </w:divBdr>
                                                      <w:divsChild>
                                                        <w:div w:id="592933351">
                                                          <w:marLeft w:val="0"/>
                                                          <w:marRight w:val="0"/>
                                                          <w:marTop w:val="0"/>
                                                          <w:marBottom w:val="0"/>
                                                          <w:divBdr>
                                                            <w:top w:val="none" w:sz="0" w:space="0" w:color="auto"/>
                                                            <w:left w:val="none" w:sz="0" w:space="0" w:color="auto"/>
                                                            <w:bottom w:val="none" w:sz="0" w:space="0" w:color="auto"/>
                                                            <w:right w:val="none" w:sz="0" w:space="0" w:color="auto"/>
                                                          </w:divBdr>
                                                          <w:divsChild>
                                                            <w:div w:id="1506700623">
                                                              <w:marLeft w:val="0"/>
                                                              <w:marRight w:val="0"/>
                                                              <w:marTop w:val="0"/>
                                                              <w:marBottom w:val="0"/>
                                                              <w:divBdr>
                                                                <w:top w:val="none" w:sz="0" w:space="0" w:color="auto"/>
                                                                <w:left w:val="none" w:sz="0" w:space="0" w:color="auto"/>
                                                                <w:bottom w:val="none" w:sz="0" w:space="0" w:color="auto"/>
                                                                <w:right w:val="none" w:sz="0" w:space="0" w:color="auto"/>
                                                              </w:divBdr>
                                                              <w:divsChild>
                                                                <w:div w:id="1496460053">
                                                                  <w:marLeft w:val="0"/>
                                                                  <w:marRight w:val="0"/>
                                                                  <w:marTop w:val="0"/>
                                                                  <w:marBottom w:val="0"/>
                                                                  <w:divBdr>
                                                                    <w:top w:val="none" w:sz="0" w:space="0" w:color="auto"/>
                                                                    <w:left w:val="none" w:sz="0" w:space="0" w:color="auto"/>
                                                                    <w:bottom w:val="none" w:sz="0" w:space="0" w:color="auto"/>
                                                                    <w:right w:val="none" w:sz="0" w:space="0" w:color="auto"/>
                                                                  </w:divBdr>
                                                                  <w:divsChild>
                                                                    <w:div w:id="1058557676">
                                                                      <w:marLeft w:val="0"/>
                                                                      <w:marRight w:val="0"/>
                                                                      <w:marTop w:val="0"/>
                                                                      <w:marBottom w:val="0"/>
                                                                      <w:divBdr>
                                                                        <w:top w:val="none" w:sz="0" w:space="0" w:color="auto"/>
                                                                        <w:left w:val="none" w:sz="0" w:space="0" w:color="auto"/>
                                                                        <w:bottom w:val="none" w:sz="0" w:space="0" w:color="auto"/>
                                                                        <w:right w:val="none" w:sz="0" w:space="0" w:color="auto"/>
                                                                      </w:divBdr>
                                                                      <w:divsChild>
                                                                        <w:div w:id="1042364111">
                                                                          <w:marLeft w:val="0"/>
                                                                          <w:marRight w:val="0"/>
                                                                          <w:marTop w:val="0"/>
                                                                          <w:marBottom w:val="0"/>
                                                                          <w:divBdr>
                                                                            <w:top w:val="none" w:sz="0" w:space="0" w:color="auto"/>
                                                                            <w:left w:val="none" w:sz="0" w:space="0" w:color="auto"/>
                                                                            <w:bottom w:val="none" w:sz="0" w:space="0" w:color="auto"/>
                                                                            <w:right w:val="none" w:sz="0" w:space="0" w:color="auto"/>
                                                                          </w:divBdr>
                                                                          <w:divsChild>
                                                                            <w:div w:id="1013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A3A12-B80F-41C9-9EAE-604F32B8E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150</Words>
  <Characters>857</Characters>
  <Application>Microsoft Office Word</Application>
  <DocSecurity>0</DocSecurity>
  <Lines>7</Lines>
  <Paragraphs>2</Paragraphs>
  <ScaleCrop>false</ScaleCrop>
  <Company>FOUNDERTECH</Company>
  <LinksUpToDate>false</LinksUpToDate>
  <CharactersWithSpaces>1005</CharactersWithSpaces>
  <SharedDoc>false</SharedDoc>
  <HLinks>
    <vt:vector size="6" baseType="variant">
      <vt:variant>
        <vt:i4>5701652</vt:i4>
      </vt:variant>
      <vt:variant>
        <vt:i4>0</vt:i4>
      </vt:variant>
      <vt:variant>
        <vt:i4>0</vt:i4>
      </vt:variant>
      <vt:variant>
        <vt:i4>5</vt:i4>
      </vt:variant>
      <vt:variant>
        <vt:lpwstr>mailto:gs_training@shmtu.edu.cn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phd</dc:creator>
  <cp:lastModifiedBy>lenovo</cp:lastModifiedBy>
  <cp:revision>11</cp:revision>
  <dcterms:created xsi:type="dcterms:W3CDTF">2016-09-19T01:05:00Z</dcterms:created>
  <dcterms:modified xsi:type="dcterms:W3CDTF">2016-09-28T02:39:00Z</dcterms:modified>
</cp:coreProperties>
</file>